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системе </w:t>
      </w:r>
      <w:r w:rsidR="00E47BA8">
        <w:t>водоотведения</w:t>
      </w:r>
      <w:r>
        <w:t>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системе </w:t>
      </w:r>
      <w:r w:rsidR="00E47BA8">
        <w:t>водоотведения</w:t>
      </w:r>
      <w:r w:rsidR="0050125C">
        <w:t xml:space="preserve">        </w:t>
      </w:r>
      <w:r w:rsidR="00E47BA8">
        <w:t>МУП</w:t>
      </w:r>
      <w:r w:rsidR="0050125C">
        <w:t xml:space="preserve"> «</w:t>
      </w:r>
      <w:r w:rsidR="00E47BA8">
        <w:t xml:space="preserve">Служба заказчика </w:t>
      </w:r>
      <w:proofErr w:type="spellStart"/>
      <w:r w:rsidR="00E47BA8">
        <w:t>г</w:t>
      </w:r>
      <w:proofErr w:type="gramStart"/>
      <w:r w:rsidR="00E47BA8">
        <w:t>.З</w:t>
      </w:r>
      <w:proofErr w:type="gramEnd"/>
      <w:r w:rsidR="00E47BA8">
        <w:t>еленоградска</w:t>
      </w:r>
      <w:proofErr w:type="spellEnd"/>
      <w:r w:rsidR="0050125C">
        <w:t>»</w:t>
      </w:r>
    </w:p>
    <w:p w:rsidR="0050125C" w:rsidRDefault="00E5515B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50125C">
        <w:t>квартал 201</w:t>
      </w:r>
      <w:r w:rsidR="0085439C">
        <w:t>6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E47B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 w:rsidR="00E47BA8">
              <w:rPr>
                <w:rFonts w:ascii="Courier New" w:hAnsi="Courier New" w:cs="Courier New"/>
                <w:sz w:val="20"/>
                <w:szCs w:val="20"/>
              </w:rPr>
              <w:t>водоотведения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85439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E47B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</w:t>
            </w:r>
            <w:r w:rsidR="00E47BA8">
              <w:rPr>
                <w:rFonts w:ascii="Courier New" w:hAnsi="Courier New" w:cs="Courier New"/>
                <w:sz w:val="20"/>
                <w:szCs w:val="20"/>
              </w:rPr>
              <w:t>водоотведения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E47B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</w:t>
            </w:r>
            <w:r w:rsidR="00E47BA8">
              <w:rPr>
                <w:rFonts w:ascii="Courier New" w:hAnsi="Courier New" w:cs="Courier New"/>
                <w:sz w:val="20"/>
                <w:szCs w:val="20"/>
              </w:rPr>
              <w:t>водоотведения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t>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E47B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мощности централизованной системы  </w:t>
            </w:r>
            <w:r w:rsidR="00E47BA8">
              <w:rPr>
                <w:rFonts w:ascii="Courier New" w:hAnsi="Courier New" w:cs="Courier New"/>
                <w:sz w:val="20"/>
                <w:szCs w:val="20"/>
              </w:rPr>
              <w:t>водоотведения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0125C"/>
    <w:rsid w:val="005F6533"/>
    <w:rsid w:val="00662966"/>
    <w:rsid w:val="0085439C"/>
    <w:rsid w:val="00E47BA8"/>
    <w:rsid w:val="00E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2016-10-10T08:30:00Z</dcterms:created>
  <dcterms:modified xsi:type="dcterms:W3CDTF">2016-10-10T08:30:00Z</dcterms:modified>
</cp:coreProperties>
</file>